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Mkatabulky"/>
        <w:tblW w:w="5001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7560"/>
        <w:gridCol w:w="7229"/>
      </w:tblGrid>
      <w:tr w:rsidR="003F3A1E" w:rsidTr="00CD18EC">
        <w:tc>
          <w:tcPr>
            <w:tcW w:w="2556" w:type="pct"/>
          </w:tcPr>
          <w:p w:rsidR="003F3A1E" w:rsidRDefault="003F3A1E" w:rsidP="00AE2DD8">
            <w:pPr>
              <w:pStyle w:val="Nadpis1"/>
              <w:tabs>
                <w:tab w:val="left" w:pos="6660"/>
              </w:tabs>
              <w:spacing w:line="300" w:lineRule="auto"/>
              <w:ind w:right="518"/>
              <w:rPr>
                <w:u w:val="none"/>
              </w:rPr>
            </w:pPr>
            <w:r>
              <w:rPr>
                <w:u w:val="none"/>
              </w:rPr>
              <w:t xml:space="preserve">Junácký </w:t>
            </w:r>
            <w:r w:rsidR="008833B0">
              <w:rPr>
                <w:u w:val="none"/>
              </w:rPr>
              <w:t>tábor u „Volavčího rybníka“ 201</w:t>
            </w:r>
            <w:r w:rsidR="006B09C4">
              <w:rPr>
                <w:u w:val="none"/>
              </w:rPr>
              <w:t>7</w:t>
            </w:r>
          </w:p>
          <w:p w:rsidR="003F3A1E" w:rsidRDefault="003F3A1E" w:rsidP="00AE2DD8">
            <w:pPr>
              <w:tabs>
                <w:tab w:val="left" w:pos="6660"/>
              </w:tabs>
              <w:spacing w:line="300" w:lineRule="auto"/>
              <w:ind w:right="518"/>
              <w:jc w:val="both"/>
              <w:rPr>
                <w:sz w:val="21"/>
              </w:rPr>
            </w:pPr>
            <w:r>
              <w:rPr>
                <w:sz w:val="21"/>
              </w:rPr>
              <w:t>______________________________________________________________</w:t>
            </w:r>
            <w:r w:rsidR="00DC33A0">
              <w:rPr>
                <w:sz w:val="21"/>
              </w:rPr>
              <w:t>___</w:t>
            </w:r>
          </w:p>
          <w:p w:rsidR="003F3A1E" w:rsidRDefault="003F3A1E" w:rsidP="00AE2DD8">
            <w:pPr>
              <w:tabs>
                <w:tab w:val="left" w:pos="6660"/>
              </w:tabs>
              <w:spacing w:line="300" w:lineRule="auto"/>
              <w:ind w:right="518"/>
              <w:jc w:val="both"/>
              <w:rPr>
                <w:b/>
                <w:bCs/>
                <w:sz w:val="21"/>
              </w:rPr>
            </w:pPr>
          </w:p>
          <w:p w:rsidR="003F3A1E" w:rsidRDefault="003F3A1E" w:rsidP="00AE2DD8">
            <w:pPr>
              <w:tabs>
                <w:tab w:val="left" w:pos="6660"/>
              </w:tabs>
              <w:spacing w:line="300" w:lineRule="auto"/>
              <w:ind w:right="518"/>
              <w:jc w:val="both"/>
              <w:rPr>
                <w:sz w:val="21"/>
              </w:rPr>
            </w:pPr>
            <w:r>
              <w:rPr>
                <w:b/>
                <w:bCs/>
                <w:sz w:val="21"/>
              </w:rPr>
              <w:t>Odjezd:</w:t>
            </w:r>
            <w:r w:rsidR="008833B0">
              <w:rPr>
                <w:sz w:val="21"/>
              </w:rPr>
              <w:t xml:space="preserve"> sobota </w:t>
            </w:r>
            <w:r w:rsidR="006B09C4">
              <w:rPr>
                <w:sz w:val="21"/>
              </w:rPr>
              <w:t>15</w:t>
            </w:r>
            <w:r w:rsidR="008833B0">
              <w:rPr>
                <w:sz w:val="21"/>
              </w:rPr>
              <w:t xml:space="preserve">. </w:t>
            </w:r>
            <w:r w:rsidR="006B09C4">
              <w:rPr>
                <w:sz w:val="21"/>
              </w:rPr>
              <w:t>7</w:t>
            </w:r>
            <w:r>
              <w:rPr>
                <w:sz w:val="21"/>
              </w:rPr>
              <w:t xml:space="preserve">., sraz </w:t>
            </w:r>
            <w:r w:rsidR="006B09C4">
              <w:rPr>
                <w:sz w:val="21"/>
              </w:rPr>
              <w:t>7:20</w:t>
            </w:r>
            <w:r w:rsidR="00C260D0">
              <w:rPr>
                <w:sz w:val="21"/>
              </w:rPr>
              <w:t xml:space="preserve"> na</w:t>
            </w:r>
            <w:r w:rsidRPr="00806AC1">
              <w:rPr>
                <w:sz w:val="21"/>
              </w:rPr>
              <w:t xml:space="preserve"> </w:t>
            </w:r>
            <w:r w:rsidR="00C260D0">
              <w:rPr>
                <w:sz w:val="21"/>
              </w:rPr>
              <w:t>vlakovém</w:t>
            </w:r>
            <w:r>
              <w:rPr>
                <w:sz w:val="21"/>
              </w:rPr>
              <w:t xml:space="preserve"> </w:t>
            </w:r>
            <w:r w:rsidRPr="00806AC1">
              <w:rPr>
                <w:sz w:val="21"/>
              </w:rPr>
              <w:t>nádraží v Kuřimi</w:t>
            </w:r>
            <w:r>
              <w:rPr>
                <w:sz w:val="21"/>
              </w:rPr>
              <w:t xml:space="preserve"> </w:t>
            </w:r>
          </w:p>
          <w:p w:rsidR="003F3A1E" w:rsidRDefault="003F3A1E" w:rsidP="00AE2DD8">
            <w:pPr>
              <w:tabs>
                <w:tab w:val="left" w:pos="6660"/>
              </w:tabs>
              <w:spacing w:line="300" w:lineRule="auto"/>
              <w:ind w:right="518"/>
              <w:jc w:val="both"/>
              <w:rPr>
                <w:sz w:val="21"/>
              </w:rPr>
            </w:pPr>
            <w:r>
              <w:rPr>
                <w:b/>
                <w:bCs/>
                <w:sz w:val="21"/>
              </w:rPr>
              <w:t>Příjezd:</w:t>
            </w:r>
            <w:r w:rsidR="00BF63FA">
              <w:rPr>
                <w:sz w:val="21"/>
              </w:rPr>
              <w:t xml:space="preserve"> sobota </w:t>
            </w:r>
            <w:r w:rsidR="006B09C4">
              <w:rPr>
                <w:sz w:val="21"/>
              </w:rPr>
              <w:t>29</w:t>
            </w:r>
            <w:r>
              <w:rPr>
                <w:sz w:val="21"/>
              </w:rPr>
              <w:t xml:space="preserve">. </w:t>
            </w:r>
            <w:r w:rsidR="00AC2526">
              <w:rPr>
                <w:sz w:val="21"/>
              </w:rPr>
              <w:t>7., 17:17</w:t>
            </w:r>
            <w:r w:rsidR="008833B0">
              <w:rPr>
                <w:sz w:val="21"/>
              </w:rPr>
              <w:t xml:space="preserve"> na vlakové nádraží v Kuřimi</w:t>
            </w:r>
          </w:p>
          <w:p w:rsidR="003F3A1E" w:rsidRDefault="003F3A1E" w:rsidP="00AE2DD8">
            <w:pPr>
              <w:tabs>
                <w:tab w:val="left" w:pos="6660"/>
              </w:tabs>
              <w:spacing w:line="300" w:lineRule="auto"/>
              <w:ind w:right="518"/>
              <w:jc w:val="both"/>
              <w:rPr>
                <w:b/>
                <w:bCs/>
                <w:sz w:val="21"/>
              </w:rPr>
            </w:pPr>
          </w:p>
          <w:p w:rsidR="003F3A1E" w:rsidRDefault="003F3A1E" w:rsidP="00AE2DD8">
            <w:pPr>
              <w:tabs>
                <w:tab w:val="left" w:pos="6660"/>
              </w:tabs>
              <w:spacing w:line="300" w:lineRule="auto"/>
              <w:ind w:right="518"/>
              <w:jc w:val="both"/>
              <w:rPr>
                <w:sz w:val="21"/>
              </w:rPr>
            </w:pPr>
            <w:r>
              <w:rPr>
                <w:b/>
                <w:bCs/>
                <w:sz w:val="21"/>
              </w:rPr>
              <w:t>Místo konání:</w:t>
            </w:r>
            <w:r>
              <w:rPr>
                <w:sz w:val="21"/>
              </w:rPr>
              <w:t xml:space="preserve"> katastr obce Těšenov (</w:t>
            </w:r>
            <w:smartTag w:uri="urn:schemas-microsoft-com:office:smarttags" w:element="metricconverter">
              <w:smartTagPr>
                <w:attr w:name="ProductID" w:val="6 km"/>
              </w:smartTagPr>
              <w:r>
                <w:rPr>
                  <w:sz w:val="21"/>
                </w:rPr>
                <w:t>6 km</w:t>
              </w:r>
            </w:smartTag>
            <w:r>
              <w:rPr>
                <w:sz w:val="21"/>
              </w:rPr>
              <w:t xml:space="preserve"> od Horní Cerekve), okr. Pelhřimov</w:t>
            </w:r>
          </w:p>
          <w:p w:rsidR="003F3A1E" w:rsidRDefault="003F3A1E" w:rsidP="00AE2DD8">
            <w:pPr>
              <w:tabs>
                <w:tab w:val="left" w:pos="6660"/>
              </w:tabs>
              <w:spacing w:line="300" w:lineRule="auto"/>
              <w:ind w:right="518"/>
              <w:jc w:val="both"/>
              <w:rPr>
                <w:sz w:val="21"/>
              </w:rPr>
            </w:pPr>
            <w:r>
              <w:rPr>
                <w:b/>
                <w:bCs/>
                <w:sz w:val="21"/>
              </w:rPr>
              <w:t>Adresa tábora:</w:t>
            </w:r>
            <w:r>
              <w:rPr>
                <w:sz w:val="21"/>
              </w:rPr>
              <w:t xml:space="preserve">       Junácký tábor Kuřim</w:t>
            </w:r>
          </w:p>
          <w:p w:rsidR="003F3A1E" w:rsidRDefault="003F3A1E" w:rsidP="00AE2DD8">
            <w:pPr>
              <w:tabs>
                <w:tab w:val="left" w:pos="6660"/>
              </w:tabs>
              <w:spacing w:line="300" w:lineRule="auto"/>
              <w:ind w:right="518"/>
              <w:jc w:val="both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546B50">
              <w:rPr>
                <w:sz w:val="21"/>
              </w:rPr>
              <w:t xml:space="preserve">                             </w:t>
            </w:r>
            <w:r>
              <w:rPr>
                <w:sz w:val="21"/>
              </w:rPr>
              <w:t>jméno a příjmení</w:t>
            </w:r>
          </w:p>
          <w:p w:rsidR="003F3A1E" w:rsidRDefault="003F3A1E" w:rsidP="00AE2DD8">
            <w:pPr>
              <w:tabs>
                <w:tab w:val="left" w:pos="6660"/>
              </w:tabs>
              <w:spacing w:line="300" w:lineRule="auto"/>
              <w:ind w:right="518"/>
              <w:jc w:val="both"/>
              <w:rPr>
                <w:sz w:val="21"/>
              </w:rPr>
            </w:pPr>
            <w:r>
              <w:rPr>
                <w:sz w:val="21"/>
              </w:rPr>
              <w:t xml:space="preserve"> </w:t>
            </w:r>
            <w:r w:rsidR="00546B50">
              <w:rPr>
                <w:sz w:val="21"/>
              </w:rPr>
              <w:t xml:space="preserve">                             </w:t>
            </w:r>
            <w:r>
              <w:rPr>
                <w:sz w:val="21"/>
              </w:rPr>
              <w:t>394 03 Horní Cerekev</w:t>
            </w:r>
          </w:p>
          <w:p w:rsidR="00501EB8" w:rsidRDefault="00501EB8" w:rsidP="00AE2DD8">
            <w:pPr>
              <w:tabs>
                <w:tab w:val="left" w:pos="6660"/>
              </w:tabs>
              <w:spacing w:line="300" w:lineRule="auto"/>
              <w:ind w:right="518"/>
              <w:jc w:val="both"/>
              <w:rPr>
                <w:sz w:val="21"/>
              </w:rPr>
            </w:pPr>
          </w:p>
          <w:p w:rsidR="003F3A1E" w:rsidRDefault="00546B50" w:rsidP="00AE2DD8">
            <w:pPr>
              <w:tabs>
                <w:tab w:val="left" w:pos="6660"/>
              </w:tabs>
              <w:spacing w:line="300" w:lineRule="auto"/>
              <w:ind w:right="518"/>
              <w:jc w:val="both"/>
              <w:rPr>
                <w:sz w:val="21"/>
              </w:rPr>
            </w:pPr>
            <w:r>
              <w:rPr>
                <w:b/>
                <w:bCs/>
                <w:sz w:val="21"/>
              </w:rPr>
              <w:t>V</w:t>
            </w:r>
            <w:r w:rsidR="003F3A1E">
              <w:rPr>
                <w:b/>
                <w:bCs/>
                <w:sz w:val="21"/>
              </w:rPr>
              <w:t>ybavení:</w:t>
            </w:r>
            <w:r w:rsidR="003F3A1E">
              <w:rPr>
                <w:sz w:val="21"/>
              </w:rPr>
              <w:t xml:space="preserve"> dle seznamu</w:t>
            </w:r>
            <w:r w:rsidR="002C1CE2">
              <w:rPr>
                <w:sz w:val="21"/>
              </w:rPr>
              <w:t xml:space="preserve"> (</w:t>
            </w:r>
            <w:r w:rsidR="00052474">
              <w:rPr>
                <w:sz w:val="21"/>
              </w:rPr>
              <w:t>200 Kč na rekvizity pro účastníky</w:t>
            </w:r>
            <w:r w:rsidR="002C1CE2">
              <w:rPr>
                <w:sz w:val="21"/>
              </w:rPr>
              <w:t>, hodinky</w:t>
            </w:r>
            <w:r w:rsidR="00052474">
              <w:rPr>
                <w:sz w:val="21"/>
              </w:rPr>
              <w:t xml:space="preserve"> </w:t>
            </w:r>
            <w:r w:rsidR="002C1CE2">
              <w:rPr>
                <w:sz w:val="21"/>
              </w:rPr>
              <w:t>(ne drahé)</w:t>
            </w:r>
            <w:r w:rsidR="00052474">
              <w:rPr>
                <w:sz w:val="21"/>
              </w:rPr>
              <w:t>, 5 pucek</w:t>
            </w:r>
            <w:r w:rsidR="002C1CE2">
              <w:rPr>
                <w:sz w:val="21"/>
              </w:rPr>
              <w:t>)</w:t>
            </w:r>
          </w:p>
          <w:p w:rsidR="003F3A1E" w:rsidRDefault="003F3A1E" w:rsidP="00AE2DD8">
            <w:pPr>
              <w:tabs>
                <w:tab w:val="left" w:pos="6660"/>
              </w:tabs>
              <w:spacing w:line="300" w:lineRule="auto"/>
              <w:ind w:right="518"/>
              <w:jc w:val="both"/>
              <w:rPr>
                <w:sz w:val="21"/>
              </w:rPr>
            </w:pPr>
            <w:r>
              <w:rPr>
                <w:rFonts w:ascii="Comic Sans MS" w:hAnsi="Comic Sans MS"/>
                <w:sz w:val="21"/>
              </w:rPr>
              <w:sym w:font="Wingdings" w:char="F09F"/>
            </w:r>
            <w:r>
              <w:rPr>
                <w:rFonts w:ascii="Comic Sans MS" w:hAnsi="Comic Sans MS"/>
                <w:sz w:val="21"/>
              </w:rPr>
              <w:t xml:space="preserve"> </w:t>
            </w:r>
            <w:r>
              <w:rPr>
                <w:sz w:val="21"/>
              </w:rPr>
              <w:t xml:space="preserve">Oblečení na cestu – </w:t>
            </w:r>
            <w:r w:rsidRPr="00546B50">
              <w:rPr>
                <w:b/>
                <w:sz w:val="21"/>
              </w:rPr>
              <w:t>kompletní skautský kroj</w:t>
            </w:r>
            <w:r w:rsidR="00F41E09">
              <w:rPr>
                <w:sz w:val="21"/>
              </w:rPr>
              <w:t xml:space="preserve"> (</w:t>
            </w:r>
            <w:r w:rsidR="00052474">
              <w:rPr>
                <w:sz w:val="21"/>
              </w:rPr>
              <w:t>p</w:t>
            </w:r>
            <w:r w:rsidR="006B09C4">
              <w:rPr>
                <w:sz w:val="21"/>
              </w:rPr>
              <w:t>okud bude horko, stačí</w:t>
            </w:r>
            <w:r w:rsidR="00F41E09">
              <w:rPr>
                <w:sz w:val="21"/>
              </w:rPr>
              <w:t xml:space="preserve"> skaut</w:t>
            </w:r>
            <w:r w:rsidR="00501EB8">
              <w:rPr>
                <w:sz w:val="21"/>
              </w:rPr>
              <w:t>s</w:t>
            </w:r>
            <w:r w:rsidR="00F41E09">
              <w:rPr>
                <w:sz w:val="21"/>
              </w:rPr>
              <w:t xml:space="preserve">ké </w:t>
            </w:r>
            <w:r w:rsidR="00167E34">
              <w:rPr>
                <w:sz w:val="21"/>
              </w:rPr>
              <w:t>tričko</w:t>
            </w:r>
            <w:r w:rsidR="00052474">
              <w:rPr>
                <w:sz w:val="21"/>
              </w:rPr>
              <w:t xml:space="preserve"> s šátkem</w:t>
            </w:r>
            <w:r w:rsidR="00167E34">
              <w:rPr>
                <w:sz w:val="21"/>
              </w:rPr>
              <w:t>)</w:t>
            </w:r>
            <w:r>
              <w:rPr>
                <w:sz w:val="21"/>
              </w:rPr>
              <w:t>, pevná obuv</w:t>
            </w:r>
            <w:r w:rsidR="008833B0">
              <w:rPr>
                <w:sz w:val="21"/>
              </w:rPr>
              <w:t>, pláštěnka</w:t>
            </w:r>
          </w:p>
          <w:p w:rsidR="003F3A1E" w:rsidRDefault="00AC2526" w:rsidP="00AE2DD8">
            <w:pPr>
              <w:tabs>
                <w:tab w:val="left" w:pos="6660"/>
              </w:tabs>
              <w:spacing w:line="300" w:lineRule="auto"/>
              <w:ind w:right="518"/>
              <w:jc w:val="both"/>
              <w:rPr>
                <w:sz w:val="21"/>
              </w:rPr>
            </w:pPr>
            <w:r>
              <w:rPr>
                <w:rFonts w:ascii="Comic Sans MS" w:hAnsi="Comic Sans MS"/>
                <w:sz w:val="21"/>
              </w:rPr>
              <w:sym w:font="Wingdings" w:char="F09F"/>
            </w:r>
            <w:r>
              <w:rPr>
                <w:rFonts w:ascii="Comic Sans MS" w:hAnsi="Comic Sans MS"/>
                <w:sz w:val="21"/>
              </w:rPr>
              <w:t xml:space="preserve"> </w:t>
            </w:r>
            <w:r>
              <w:rPr>
                <w:sz w:val="21"/>
              </w:rPr>
              <w:t xml:space="preserve">Téměř polovinu </w:t>
            </w:r>
            <w:r w:rsidR="00BF63FA">
              <w:rPr>
                <w:sz w:val="21"/>
              </w:rPr>
              <w:t xml:space="preserve">cesty </w:t>
            </w:r>
            <w:r>
              <w:rPr>
                <w:sz w:val="21"/>
              </w:rPr>
              <w:t xml:space="preserve">pojedeme </w:t>
            </w:r>
            <w:r w:rsidR="00BF63FA">
              <w:rPr>
                <w:sz w:val="21"/>
              </w:rPr>
              <w:t xml:space="preserve">kvůli výlukám </w:t>
            </w:r>
            <w:r>
              <w:rPr>
                <w:sz w:val="21"/>
              </w:rPr>
              <w:t>náhradní autobusovou dopravou. Komu se dělá nevolno, ať si vezme na cestu Kinedryl.</w:t>
            </w:r>
          </w:p>
          <w:p w:rsidR="00AC2526" w:rsidRPr="008833B0" w:rsidRDefault="00AC2526" w:rsidP="00AE2DD8">
            <w:pPr>
              <w:tabs>
                <w:tab w:val="left" w:pos="6660"/>
              </w:tabs>
              <w:spacing w:line="300" w:lineRule="auto"/>
              <w:ind w:right="518"/>
              <w:jc w:val="both"/>
              <w:rPr>
                <w:b/>
                <w:bCs/>
                <w:sz w:val="21"/>
              </w:rPr>
            </w:pPr>
          </w:p>
          <w:p w:rsidR="008833B0" w:rsidRPr="00546B50" w:rsidRDefault="008833B0" w:rsidP="00AE2DD8">
            <w:pPr>
              <w:tabs>
                <w:tab w:val="left" w:pos="6660"/>
              </w:tabs>
              <w:spacing w:line="300" w:lineRule="auto"/>
              <w:ind w:right="518"/>
              <w:jc w:val="both"/>
              <w:rPr>
                <w:bCs/>
                <w:sz w:val="21"/>
              </w:rPr>
            </w:pPr>
            <w:r>
              <w:rPr>
                <w:b/>
                <w:bCs/>
                <w:sz w:val="21"/>
              </w:rPr>
              <w:t xml:space="preserve">Telefonní kontakty na táborové vedoucí: </w:t>
            </w:r>
            <w:r w:rsidR="00052474">
              <w:rPr>
                <w:bCs/>
                <w:sz w:val="21"/>
              </w:rPr>
              <w:t>Kateřina Buchtová</w:t>
            </w:r>
            <w:r w:rsidR="00546B50">
              <w:rPr>
                <w:bCs/>
                <w:sz w:val="21"/>
              </w:rPr>
              <w:t xml:space="preserve"> (</w:t>
            </w:r>
            <w:r w:rsidR="00052474">
              <w:rPr>
                <w:bCs/>
                <w:sz w:val="21"/>
              </w:rPr>
              <w:t>733665676), Jakub Planer</w:t>
            </w:r>
            <w:r w:rsidR="00546B50">
              <w:rPr>
                <w:bCs/>
                <w:sz w:val="21"/>
              </w:rPr>
              <w:t xml:space="preserve"> (</w:t>
            </w:r>
            <w:r w:rsidR="00546B50" w:rsidRPr="00546B50">
              <w:rPr>
                <w:bCs/>
                <w:sz w:val="21"/>
              </w:rPr>
              <w:t>77</w:t>
            </w:r>
            <w:r w:rsidR="00052474">
              <w:rPr>
                <w:bCs/>
                <w:sz w:val="21"/>
              </w:rPr>
              <w:t>3295152</w:t>
            </w:r>
            <w:r w:rsidR="00546B50">
              <w:rPr>
                <w:bCs/>
                <w:sz w:val="21"/>
              </w:rPr>
              <w:t>)</w:t>
            </w:r>
          </w:p>
          <w:p w:rsidR="008833B0" w:rsidRPr="008833B0" w:rsidRDefault="008833B0" w:rsidP="00AE2DD8">
            <w:pPr>
              <w:tabs>
                <w:tab w:val="left" w:pos="6660"/>
              </w:tabs>
              <w:spacing w:line="300" w:lineRule="auto"/>
              <w:ind w:right="518"/>
              <w:jc w:val="both"/>
              <w:rPr>
                <w:b/>
                <w:bCs/>
                <w:sz w:val="21"/>
              </w:rPr>
            </w:pPr>
          </w:p>
          <w:p w:rsidR="003F3A1E" w:rsidRDefault="003F3A1E" w:rsidP="00AE2DD8">
            <w:pPr>
              <w:tabs>
                <w:tab w:val="left" w:pos="6660"/>
              </w:tabs>
              <w:spacing w:line="300" w:lineRule="auto"/>
              <w:ind w:right="518"/>
              <w:jc w:val="both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Strava:</w:t>
            </w:r>
          </w:p>
          <w:p w:rsidR="003F3A1E" w:rsidRDefault="003F3A1E" w:rsidP="00AE2DD8">
            <w:pPr>
              <w:tabs>
                <w:tab w:val="left" w:pos="6660"/>
              </w:tabs>
              <w:spacing w:line="300" w:lineRule="auto"/>
              <w:ind w:right="518"/>
              <w:jc w:val="both"/>
              <w:rPr>
                <w:sz w:val="21"/>
              </w:rPr>
            </w:pPr>
            <w:r>
              <w:rPr>
                <w:sz w:val="21"/>
              </w:rPr>
              <w:t xml:space="preserve">Děti musí mít stravu na </w:t>
            </w:r>
            <w:r>
              <w:rPr>
                <w:sz w:val="21"/>
                <w:u w:val="single"/>
              </w:rPr>
              <w:t>celý 1. den</w:t>
            </w:r>
            <w:r w:rsidR="00501EB8">
              <w:rPr>
                <w:sz w:val="21"/>
              </w:rPr>
              <w:t xml:space="preserve"> až do večera</w:t>
            </w:r>
            <w:r>
              <w:rPr>
                <w:sz w:val="21"/>
              </w:rPr>
              <w:t>, není v našich silách připravit sobotní stravu.</w:t>
            </w:r>
          </w:p>
          <w:p w:rsidR="003F3A1E" w:rsidRDefault="003F3A1E" w:rsidP="00AE2DD8">
            <w:pPr>
              <w:tabs>
                <w:tab w:val="left" w:pos="6660"/>
              </w:tabs>
              <w:spacing w:line="300" w:lineRule="auto"/>
              <w:ind w:right="518"/>
              <w:jc w:val="both"/>
              <w:rPr>
                <w:sz w:val="21"/>
              </w:rPr>
            </w:pPr>
          </w:p>
          <w:p w:rsidR="003F3A1E" w:rsidRDefault="003F3A1E" w:rsidP="00AE2DD8">
            <w:pPr>
              <w:tabs>
                <w:tab w:val="left" w:pos="6660"/>
              </w:tabs>
              <w:spacing w:line="300" w:lineRule="auto"/>
              <w:ind w:right="518"/>
              <w:jc w:val="both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Balení kufrů:</w:t>
            </w:r>
          </w:p>
          <w:p w:rsidR="003F3A1E" w:rsidRDefault="003F3A1E" w:rsidP="00AE2DD8">
            <w:pPr>
              <w:tabs>
                <w:tab w:val="left" w:pos="6660"/>
              </w:tabs>
              <w:spacing w:line="300" w:lineRule="auto"/>
              <w:ind w:right="518"/>
              <w:jc w:val="both"/>
              <w:rPr>
                <w:sz w:val="21"/>
              </w:rPr>
            </w:pPr>
            <w:r>
              <w:rPr>
                <w:sz w:val="21"/>
              </w:rPr>
              <w:t xml:space="preserve">Nechte prosím děti, aby si kufr a své věci zabalily samy – po 13 dnech neví, co jste jim zabalili a při hledání posledních čistých ponožek najdou rozteklé hašlerky mezi kapesníky.     </w:t>
            </w:r>
          </w:p>
          <w:p w:rsidR="003F3A1E" w:rsidRDefault="003F3A1E" w:rsidP="00052474">
            <w:pPr>
              <w:tabs>
                <w:tab w:val="left" w:pos="6660"/>
              </w:tabs>
              <w:spacing w:line="300" w:lineRule="auto"/>
              <w:ind w:right="518"/>
              <w:jc w:val="both"/>
            </w:pPr>
          </w:p>
        </w:tc>
        <w:tc>
          <w:tcPr>
            <w:tcW w:w="2444" w:type="pct"/>
          </w:tcPr>
          <w:p w:rsidR="00052474" w:rsidRPr="00052474" w:rsidRDefault="00052474" w:rsidP="00052474">
            <w:pPr>
              <w:spacing w:line="300" w:lineRule="auto"/>
              <w:ind w:left="166"/>
              <w:jc w:val="both"/>
              <w:rPr>
                <w:b/>
                <w:bCs/>
                <w:sz w:val="21"/>
              </w:rPr>
            </w:pPr>
            <w:r w:rsidRPr="00052474">
              <w:rPr>
                <w:b/>
                <w:bCs/>
                <w:sz w:val="21"/>
              </w:rPr>
              <w:lastRenderedPageBreak/>
              <w:t>V žádném případě si děti neberte:</w:t>
            </w:r>
          </w:p>
          <w:p w:rsidR="003F3A1E" w:rsidRDefault="00052474" w:rsidP="00052474">
            <w:pPr>
              <w:spacing w:line="300" w:lineRule="auto"/>
              <w:ind w:left="166"/>
              <w:jc w:val="both"/>
              <w:rPr>
                <w:b/>
                <w:bCs/>
                <w:sz w:val="21"/>
              </w:rPr>
            </w:pPr>
            <w:r>
              <w:rPr>
                <w:sz w:val="21"/>
              </w:rPr>
              <w:t>mobilní telefony, drahé věci, větší obnosy peněz</w:t>
            </w:r>
          </w:p>
          <w:p w:rsidR="003F3A1E" w:rsidRDefault="003F3A1E" w:rsidP="00AE2DD8">
            <w:pPr>
              <w:spacing w:line="300" w:lineRule="auto"/>
              <w:ind w:left="166"/>
              <w:jc w:val="both"/>
              <w:rPr>
                <w:b/>
                <w:bCs/>
                <w:sz w:val="21"/>
              </w:rPr>
            </w:pPr>
          </w:p>
          <w:p w:rsidR="003F3A1E" w:rsidRDefault="003F3A1E" w:rsidP="00AE2DD8">
            <w:pPr>
              <w:spacing w:line="300" w:lineRule="auto"/>
              <w:ind w:left="166"/>
              <w:jc w:val="both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Doprava kufrů:</w:t>
            </w:r>
          </w:p>
          <w:p w:rsidR="003F3A1E" w:rsidRDefault="003F3A1E" w:rsidP="00AE2DD8">
            <w:pPr>
              <w:spacing w:line="300" w:lineRule="auto"/>
              <w:ind w:left="166"/>
              <w:jc w:val="both"/>
              <w:rPr>
                <w:b/>
                <w:bCs/>
                <w:sz w:val="21"/>
                <w:u w:val="single"/>
              </w:rPr>
            </w:pPr>
            <w:r>
              <w:rPr>
                <w:sz w:val="21"/>
                <w:u w:val="single"/>
              </w:rPr>
              <w:t>odvoz:</w:t>
            </w:r>
            <w:r>
              <w:rPr>
                <w:sz w:val="21"/>
              </w:rPr>
              <w:t xml:space="preserve"> nákladním autem přistaveným </w:t>
            </w:r>
            <w:r>
              <w:rPr>
                <w:b/>
                <w:bCs/>
                <w:sz w:val="21"/>
                <w:u w:val="single"/>
              </w:rPr>
              <w:t>pře</w:t>
            </w:r>
            <w:r w:rsidR="00052474">
              <w:rPr>
                <w:b/>
                <w:bCs/>
                <w:sz w:val="21"/>
                <w:u w:val="single"/>
              </w:rPr>
              <w:t>d školou Komenského v pátek 14</w:t>
            </w:r>
            <w:r w:rsidR="00AE0B1D">
              <w:rPr>
                <w:b/>
                <w:bCs/>
                <w:sz w:val="21"/>
                <w:u w:val="single"/>
              </w:rPr>
              <w:t>.</w:t>
            </w:r>
            <w:r w:rsidR="00052474">
              <w:rPr>
                <w:b/>
                <w:bCs/>
                <w:sz w:val="21"/>
                <w:u w:val="single"/>
              </w:rPr>
              <w:t>7</w:t>
            </w:r>
            <w:r>
              <w:rPr>
                <w:b/>
                <w:bCs/>
                <w:sz w:val="21"/>
                <w:u w:val="single"/>
              </w:rPr>
              <w:t>. v 18:00</w:t>
            </w:r>
          </w:p>
          <w:p w:rsidR="003F3A1E" w:rsidRDefault="003F3A1E" w:rsidP="00AE2DD8">
            <w:pPr>
              <w:spacing w:line="300" w:lineRule="auto"/>
              <w:ind w:left="166"/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>návrat:</w:t>
            </w:r>
            <w:r>
              <w:rPr>
                <w:sz w:val="21"/>
              </w:rPr>
              <w:t xml:space="preserve"> </w:t>
            </w:r>
            <w:r w:rsidR="00AC2526">
              <w:rPr>
                <w:sz w:val="21"/>
              </w:rPr>
              <w:t>V</w:t>
            </w:r>
            <w:r w:rsidR="00670430">
              <w:rPr>
                <w:sz w:val="21"/>
              </w:rPr>
              <w:t xml:space="preserve"> neděli </w:t>
            </w:r>
            <w:bookmarkStart w:id="0" w:name="_GoBack"/>
            <w:bookmarkEnd w:id="0"/>
            <w:r w:rsidR="00546B50">
              <w:rPr>
                <w:sz w:val="21"/>
              </w:rPr>
              <w:t>3</w:t>
            </w:r>
            <w:r w:rsidR="00670430">
              <w:rPr>
                <w:sz w:val="21"/>
              </w:rPr>
              <w:t>0</w:t>
            </w:r>
            <w:r w:rsidR="00546B50">
              <w:rPr>
                <w:sz w:val="21"/>
              </w:rPr>
              <w:t xml:space="preserve">. 7. </w:t>
            </w:r>
            <w:r w:rsidR="00AC2526">
              <w:rPr>
                <w:sz w:val="21"/>
              </w:rPr>
              <w:t>v odpoledních hodinách. Čas bude dodatečně upřesněn.</w:t>
            </w:r>
          </w:p>
          <w:p w:rsidR="003F3A1E" w:rsidRDefault="003F3A1E" w:rsidP="00AE2DD8">
            <w:pPr>
              <w:spacing w:line="300" w:lineRule="auto"/>
              <w:ind w:left="166"/>
              <w:jc w:val="both"/>
              <w:rPr>
                <w:sz w:val="21"/>
              </w:rPr>
            </w:pPr>
          </w:p>
          <w:p w:rsidR="003F3A1E" w:rsidRDefault="003F3A1E" w:rsidP="00AE2DD8">
            <w:pPr>
              <w:spacing w:line="300" w:lineRule="auto"/>
              <w:ind w:left="166"/>
              <w:jc w:val="both"/>
              <w:rPr>
                <w:b/>
                <w:bCs/>
                <w:sz w:val="21"/>
              </w:rPr>
            </w:pPr>
            <w:r>
              <w:rPr>
                <w:b/>
                <w:bCs/>
                <w:sz w:val="21"/>
              </w:rPr>
              <w:t>Poznámky:</w:t>
            </w:r>
          </w:p>
          <w:p w:rsidR="003F3A1E" w:rsidRDefault="003F3A1E" w:rsidP="00AE2DD8">
            <w:pPr>
              <w:spacing w:line="300" w:lineRule="auto"/>
              <w:ind w:left="166"/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>Na cestu</w:t>
            </w:r>
            <w:r>
              <w:rPr>
                <w:sz w:val="21"/>
              </w:rPr>
              <w:t xml:space="preserve"> do vlaku stačí strava, pití a pláštěnka (cesta </w:t>
            </w:r>
            <w:smartTag w:uri="urn:schemas-microsoft-com:office:smarttags" w:element="metricconverter">
              <w:smartTagPr>
                <w:attr w:name="ProductID" w:val="5 km"/>
              </w:smartTagPr>
              <w:r>
                <w:rPr>
                  <w:sz w:val="21"/>
                </w:rPr>
                <w:t>5 km</w:t>
              </w:r>
            </w:smartTag>
            <w:r>
              <w:rPr>
                <w:sz w:val="21"/>
              </w:rPr>
              <w:t xml:space="preserve"> za každého počasí!), další dle uvážení (nebrat zbytečnosti, ať děti nenesou moc těžké batohy!)</w:t>
            </w:r>
          </w:p>
          <w:p w:rsidR="003F3A1E" w:rsidRDefault="003F3A1E" w:rsidP="00AE2DD8">
            <w:pPr>
              <w:spacing w:line="300" w:lineRule="auto"/>
              <w:ind w:left="166"/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>Oblečení</w:t>
            </w:r>
            <w:r>
              <w:rPr>
                <w:sz w:val="21"/>
              </w:rPr>
              <w:t xml:space="preserve"> na tábor i kufry volte raději staršího typu</w:t>
            </w:r>
          </w:p>
          <w:p w:rsidR="003F3A1E" w:rsidRDefault="003F3A1E" w:rsidP="00AE2DD8">
            <w:pPr>
              <w:spacing w:line="300" w:lineRule="auto"/>
              <w:ind w:left="166"/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>Peníze</w:t>
            </w:r>
            <w:r>
              <w:rPr>
                <w:sz w:val="21"/>
              </w:rPr>
              <w:t xml:space="preserve"> pro osobní potřebu dle Vašeho uvážení a to pouze pro věci osobn</w:t>
            </w:r>
            <w:r w:rsidR="00052474">
              <w:rPr>
                <w:sz w:val="21"/>
              </w:rPr>
              <w:t>í potřeby mimo rozpočet tábora.</w:t>
            </w:r>
          </w:p>
          <w:p w:rsidR="003F3A1E" w:rsidRDefault="003F3A1E" w:rsidP="00AE2DD8">
            <w:pPr>
              <w:spacing w:line="300" w:lineRule="auto"/>
              <w:ind w:left="166"/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>Návštěvy</w:t>
            </w:r>
            <w:r>
              <w:rPr>
                <w:sz w:val="21"/>
              </w:rPr>
              <w:t xml:space="preserve"> nedoporučujeme, ale nemůžeme je zakázat. Případné auto musíte opustit u mlýna, táboříme v přírodní rezervaci. Tábor je od mlýna vzdálen cca </w:t>
            </w:r>
            <w:smartTag w:uri="urn:schemas-microsoft-com:office:smarttags" w:element="metricconverter">
              <w:smartTagPr>
                <w:attr w:name="ProductID" w:val="300 m"/>
              </w:smartTagPr>
              <w:r>
                <w:rPr>
                  <w:sz w:val="21"/>
                </w:rPr>
                <w:t>300 m</w:t>
              </w:r>
            </w:smartTag>
            <w:r>
              <w:rPr>
                <w:sz w:val="21"/>
              </w:rPr>
              <w:t>.</w:t>
            </w:r>
          </w:p>
          <w:p w:rsidR="003F3A1E" w:rsidRDefault="003F3A1E" w:rsidP="00AE2DD8">
            <w:pPr>
              <w:spacing w:line="300" w:lineRule="auto"/>
              <w:ind w:left="166"/>
              <w:jc w:val="both"/>
              <w:rPr>
                <w:sz w:val="21"/>
              </w:rPr>
            </w:pPr>
            <w:r>
              <w:rPr>
                <w:sz w:val="21"/>
                <w:u w:val="single"/>
              </w:rPr>
              <w:t>Doporučujeme</w:t>
            </w:r>
            <w:r>
              <w:rPr>
                <w:sz w:val="21"/>
              </w:rPr>
              <w:t xml:space="preserve"> hodně dopisů a sem tam i nějaký balík, ne však s obsahem podléhajícím zkáze – nebezpečí epidemie !!!</w:t>
            </w:r>
          </w:p>
          <w:p w:rsidR="003F3A1E" w:rsidRDefault="003F3A1E" w:rsidP="00AE2DD8">
            <w:pPr>
              <w:spacing w:line="300" w:lineRule="auto"/>
              <w:ind w:left="166"/>
              <w:jc w:val="both"/>
              <w:rPr>
                <w:sz w:val="21"/>
              </w:rPr>
            </w:pPr>
            <w:r>
              <w:rPr>
                <w:b/>
                <w:bCs/>
                <w:sz w:val="21"/>
              </w:rPr>
              <w:t xml:space="preserve">Žádost: </w:t>
            </w:r>
            <w:r>
              <w:rPr>
                <w:sz w:val="21"/>
              </w:rPr>
              <w:t>Pro přilepšení stravy dětí prosíme o darování alespoň jedné sklenice marmelády, zavařených okurek nebo ovocného kompotu, které můžete předat při odvozu kufrů. V případě Vašeho přání sklenice vrátíme. Děkujeme.</w:t>
            </w:r>
          </w:p>
          <w:p w:rsidR="003F3A1E" w:rsidRDefault="003F3A1E" w:rsidP="00AE2DD8">
            <w:pPr>
              <w:spacing w:line="300" w:lineRule="auto"/>
              <w:ind w:left="166"/>
              <w:jc w:val="both"/>
              <w:rPr>
                <w:sz w:val="21"/>
              </w:rPr>
            </w:pPr>
          </w:p>
          <w:p w:rsidR="003F3A1E" w:rsidRDefault="003F3A1E" w:rsidP="00AE2DD8">
            <w:pPr>
              <w:pStyle w:val="Zkladntext"/>
              <w:ind w:left="166"/>
              <w:rPr>
                <w:b/>
                <w:bCs/>
              </w:rPr>
            </w:pPr>
            <w:r>
              <w:rPr>
                <w:b/>
                <w:bCs/>
              </w:rPr>
              <w:t>Při srazu na nádraží ČD prosím odevzdejte potvrzení o bezinfekčnosti dítěte</w:t>
            </w:r>
            <w:r w:rsidR="00546B50">
              <w:rPr>
                <w:b/>
                <w:bCs/>
              </w:rPr>
              <w:t>!!!</w:t>
            </w:r>
            <w:r>
              <w:rPr>
                <w:b/>
                <w:bCs/>
              </w:rPr>
              <w:t xml:space="preserve">, fotokopii průkazu zdravotní pojišťovny si děti přibalí do zavazadel </w:t>
            </w:r>
            <w:r w:rsidRPr="00DC33A0">
              <w:rPr>
                <w:bCs/>
              </w:rPr>
              <w:t>(pokud ji neodevzdaly s přihláškou).</w:t>
            </w:r>
          </w:p>
          <w:p w:rsidR="003F3A1E" w:rsidRDefault="003F3A1E" w:rsidP="00AE2DD8">
            <w:pPr>
              <w:ind w:left="166"/>
              <w:jc w:val="both"/>
              <w:rPr>
                <w:sz w:val="21"/>
              </w:rPr>
            </w:pPr>
          </w:p>
          <w:p w:rsidR="003F3A1E" w:rsidRDefault="003F3A1E" w:rsidP="00167E34">
            <w:pPr>
              <w:jc w:val="both"/>
              <w:rPr>
                <w:sz w:val="21"/>
              </w:rPr>
            </w:pPr>
          </w:p>
          <w:p w:rsidR="003F3A1E" w:rsidRDefault="003F3A1E" w:rsidP="00AE2DD8">
            <w:pPr>
              <w:ind w:left="166"/>
              <w:jc w:val="right"/>
              <w:rPr>
                <w:sz w:val="21"/>
              </w:rPr>
            </w:pPr>
            <w:r>
              <w:rPr>
                <w:sz w:val="21"/>
              </w:rPr>
              <w:t>Vedení tábora u „Volavčího rybníka“</w:t>
            </w:r>
          </w:p>
        </w:tc>
      </w:tr>
    </w:tbl>
    <w:p w:rsidR="008833B0" w:rsidRDefault="008833B0" w:rsidP="00CD18EC"/>
    <w:sectPr w:rsidR="008833B0" w:rsidSect="003F3A1E">
      <w:pgSz w:w="16838" w:h="11906" w:orient="landscape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EE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D23419"/>
    <w:multiLevelType w:val="multilevel"/>
    <w:tmpl w:val="BBD2E8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22DC"/>
    <w:rsid w:val="00037E6E"/>
    <w:rsid w:val="0004590A"/>
    <w:rsid w:val="00052474"/>
    <w:rsid w:val="00167E34"/>
    <w:rsid w:val="001C1A34"/>
    <w:rsid w:val="002C1CE2"/>
    <w:rsid w:val="003F3A1E"/>
    <w:rsid w:val="004136F9"/>
    <w:rsid w:val="00501EB8"/>
    <w:rsid w:val="005122DC"/>
    <w:rsid w:val="00546B50"/>
    <w:rsid w:val="005B077B"/>
    <w:rsid w:val="00610C98"/>
    <w:rsid w:val="006151D0"/>
    <w:rsid w:val="00670430"/>
    <w:rsid w:val="006B09C4"/>
    <w:rsid w:val="00743EB1"/>
    <w:rsid w:val="00806AC1"/>
    <w:rsid w:val="00856EAE"/>
    <w:rsid w:val="008833B0"/>
    <w:rsid w:val="00895327"/>
    <w:rsid w:val="00904B72"/>
    <w:rsid w:val="009078F1"/>
    <w:rsid w:val="009A5F4A"/>
    <w:rsid w:val="00AC2526"/>
    <w:rsid w:val="00AE0B1D"/>
    <w:rsid w:val="00AE2DD8"/>
    <w:rsid w:val="00BF63FA"/>
    <w:rsid w:val="00C260D0"/>
    <w:rsid w:val="00CD18EC"/>
    <w:rsid w:val="00D26F34"/>
    <w:rsid w:val="00D37D3D"/>
    <w:rsid w:val="00D6015E"/>
    <w:rsid w:val="00DC33A0"/>
    <w:rsid w:val="00EC5F7A"/>
    <w:rsid w:val="00F41E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806AC1"/>
    <w:pPr>
      <w:overflowPunct w:val="0"/>
      <w:autoSpaceDE w:val="0"/>
      <w:autoSpaceDN w:val="0"/>
      <w:adjustRightInd w:val="0"/>
      <w:textAlignment w:val="baseline"/>
    </w:pPr>
  </w:style>
  <w:style w:type="paragraph" w:styleId="Nadpis1">
    <w:name w:val="heading 1"/>
    <w:basedOn w:val="Normln"/>
    <w:next w:val="Normln"/>
    <w:qFormat/>
    <w:rsid w:val="00806AC1"/>
    <w:pPr>
      <w:keepNext/>
      <w:jc w:val="center"/>
      <w:outlineLvl w:val="0"/>
    </w:pPr>
    <w:rPr>
      <w:b/>
      <w:bCs/>
      <w:sz w:val="32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806A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kladntext">
    <w:name w:val="Body Text"/>
    <w:basedOn w:val="Normln"/>
    <w:rsid w:val="003F3A1E"/>
    <w:pPr>
      <w:jc w:val="both"/>
    </w:pPr>
    <w:rPr>
      <w:sz w:val="21"/>
    </w:rPr>
  </w:style>
  <w:style w:type="character" w:styleId="Hypertextovodkaz">
    <w:name w:val="Hyperlink"/>
    <w:basedOn w:val="Standardnpsmoodstavce"/>
    <w:uiPriority w:val="99"/>
    <w:unhideWhenUsed/>
    <w:rsid w:val="008833B0"/>
    <w:rPr>
      <w:color w:val="0000FF"/>
      <w:u w:val="single"/>
    </w:rPr>
  </w:style>
  <w:style w:type="paragraph" w:styleId="Normlnweb">
    <w:name w:val="Normal (Web)"/>
    <w:basedOn w:val="Normln"/>
    <w:uiPriority w:val="99"/>
    <w:unhideWhenUsed/>
    <w:rsid w:val="00883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Siln">
    <w:name w:val="Strong"/>
    <w:basedOn w:val="Standardnpsmoodstavce"/>
    <w:uiPriority w:val="22"/>
    <w:qFormat/>
    <w:rsid w:val="008833B0"/>
    <w:rPr>
      <w:b/>
      <w:bCs/>
    </w:rPr>
  </w:style>
  <w:style w:type="paragraph" w:customStyle="1" w:styleId="links">
    <w:name w:val="links"/>
    <w:basedOn w:val="Normln"/>
    <w:rsid w:val="008833B0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paragraph" w:styleId="Textbubliny">
    <w:name w:val="Balloon Text"/>
    <w:basedOn w:val="Normln"/>
    <w:link w:val="TextbublinyChar"/>
    <w:rsid w:val="00CD18EC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rsid w:val="00CD18E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8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2</Pages>
  <Words>369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Sedmik</dc:creator>
  <cp:lastModifiedBy>Jakub Planer</cp:lastModifiedBy>
  <cp:revision>9</cp:revision>
  <dcterms:created xsi:type="dcterms:W3CDTF">2014-06-07T23:59:00Z</dcterms:created>
  <dcterms:modified xsi:type="dcterms:W3CDTF">2017-07-08T07:04:00Z</dcterms:modified>
</cp:coreProperties>
</file>